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2507BF">
        <w:rPr>
          <w:rFonts w:ascii="Arial" w:eastAsia="SimSun" w:hAnsi="Arial" w:cs="Arial"/>
        </w:rPr>
        <w:t>101</w:t>
      </w:r>
      <w:r w:rsidR="00567287" w:rsidRPr="00BF18C9">
        <w:rPr>
          <w:rFonts w:ascii="Arial" w:eastAsia="SimSun" w:hAnsi="Arial" w:cs="Arial"/>
        </w:rPr>
        <w:t>/</w:t>
      </w:r>
      <w:r w:rsidR="002507BF">
        <w:rPr>
          <w:rFonts w:ascii="Arial" w:eastAsia="SimSun" w:hAnsi="Arial" w:cs="Arial"/>
        </w:rPr>
        <w:t>13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2507BF">
        <w:rPr>
          <w:rFonts w:ascii="Arial" w:eastAsia="SimSun" w:hAnsi="Arial" w:cs="Arial"/>
          <w:lang w:val="sr-Cyrl-RS"/>
        </w:rPr>
        <w:t>13</w:t>
      </w:r>
      <w:r w:rsidR="00443050">
        <w:rPr>
          <w:rFonts w:ascii="Arial" w:eastAsia="SimSun" w:hAnsi="Arial" w:cs="Arial"/>
          <w:lang w:val="sr-Cyrl-RS"/>
        </w:rPr>
        <w:t>.02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2507BF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="002507BF">
        <w:rPr>
          <w:rFonts w:ascii="Arial" w:eastAsia="SimSun" w:hAnsi="Arial" w:cs="Arial"/>
          <w:b/>
          <w:lang w:val="sr-Cyrl-RS"/>
        </w:rPr>
        <w:t xml:space="preserve"> О ЗАКЉУЧЕНОМ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>
        <w:rPr>
          <w:rFonts w:ascii="Arial" w:eastAsia="Times New Roman" w:hAnsi="Arial" w:cs="Arial"/>
          <w:noProof/>
          <w:spacing w:val="-4"/>
          <w:lang w:val="sr-Cyrl-CS"/>
        </w:rPr>
        <w:t xml:space="preserve"> – </w:t>
      </w:r>
      <w:r w:rsidR="00C74952">
        <w:rPr>
          <w:rFonts w:ascii="Arial" w:eastAsia="Times New Roman" w:hAnsi="Arial" w:cs="Arial"/>
          <w:noProof/>
          <w:spacing w:val="-4"/>
          <w:lang w:val="sr-Cyrl-RS"/>
        </w:rPr>
        <w:t>МН 02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предмет није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C74952">
        <w:rPr>
          <w:rFonts w:ascii="Arial" w:hAnsi="Arial" w:cs="Arial"/>
          <w:lang w:val="sr-Cyrl-CS"/>
        </w:rPr>
        <w:t>услуге</w:t>
      </w:r>
      <w:r w:rsidR="00C74952" w:rsidRPr="00182E72">
        <w:rPr>
          <w:rFonts w:ascii="Arial" w:hAnsi="Arial" w:cs="Arial"/>
          <w:lang w:val="sr-Cyrl-CS"/>
        </w:rPr>
        <w:t xml:space="preserve"> </w:t>
      </w:r>
      <w:r w:rsidR="00C74952" w:rsidRPr="00875F7A">
        <w:rPr>
          <w:rFonts w:ascii="Arial" w:hAnsi="Arial" w:cs="Arial"/>
          <w:noProof/>
          <w:lang w:val="sr-Cyrl-CS"/>
        </w:rPr>
        <w:t>„Услуга заштите имовине, односно набавку услуга физичко-техничког обезбеђења и противпожарне заштите“,</w:t>
      </w:r>
      <w:r w:rsidR="00C74952" w:rsidRPr="00564D77">
        <w:rPr>
          <w:rFonts w:ascii="Arial" w:hAnsi="Arial" w:cs="Arial"/>
          <w:noProof/>
          <w:lang w:val="sr-Cyrl-CS"/>
        </w:rPr>
        <w:t xml:space="preserve"> </w:t>
      </w:r>
      <w:r w:rsidR="00C74952" w:rsidRPr="006C471B">
        <w:rPr>
          <w:rFonts w:ascii="Arial" w:hAnsi="Arial" w:cs="Arial"/>
          <w:lang w:val="sr-Cyrl-RS"/>
        </w:rPr>
        <w:t xml:space="preserve">према </w:t>
      </w:r>
      <w:r w:rsidR="00C74952" w:rsidRPr="006C471B">
        <w:rPr>
          <w:rFonts w:ascii="Arial" w:hAnsi="Arial" w:cs="Arial"/>
          <w:lang w:val="sr-Cyrl-CS"/>
        </w:rPr>
        <w:t>називу и ознаци из о</w:t>
      </w:r>
      <w:r w:rsidR="00C74952" w:rsidRPr="006C471B">
        <w:rPr>
          <w:rFonts w:ascii="Arial" w:hAnsi="Arial" w:cs="Arial"/>
          <w:lang w:val="sr-Cyrl-RS"/>
        </w:rPr>
        <w:t>пште</w:t>
      </w:r>
      <w:r w:rsidR="00C74952" w:rsidRPr="006C471B">
        <w:rPr>
          <w:rFonts w:ascii="Arial" w:hAnsi="Arial" w:cs="Arial"/>
          <w:lang w:val="sr-Cyrl-CS"/>
        </w:rPr>
        <w:t>г</w:t>
      </w:r>
      <w:r w:rsidR="00C74952" w:rsidRPr="006C471B">
        <w:rPr>
          <w:rFonts w:ascii="Arial" w:hAnsi="Arial" w:cs="Arial"/>
          <w:lang w:val="sr-Cyrl-RS"/>
        </w:rPr>
        <w:t xml:space="preserve"> речник</w:t>
      </w:r>
      <w:r w:rsidR="00C74952" w:rsidRPr="006C471B">
        <w:rPr>
          <w:rFonts w:ascii="Arial" w:hAnsi="Arial" w:cs="Arial"/>
          <w:lang w:val="sr-Cyrl-CS"/>
        </w:rPr>
        <w:t>а</w:t>
      </w:r>
      <w:r w:rsidR="00C74952" w:rsidRPr="006C471B">
        <w:rPr>
          <w:rFonts w:ascii="Arial" w:hAnsi="Arial" w:cs="Arial"/>
          <w:lang w:val="sr-Cyrl-RS"/>
        </w:rPr>
        <w:t xml:space="preserve"> набавки</w:t>
      </w:r>
      <w:r w:rsidR="00C74952" w:rsidRPr="006C471B">
        <w:rPr>
          <w:rFonts w:ascii="Arial" w:hAnsi="Arial" w:cs="Arial"/>
          <w:lang w:val="ru-RU"/>
        </w:rPr>
        <w:t xml:space="preserve">: </w:t>
      </w:r>
      <w:r w:rsidR="00C74952">
        <w:rPr>
          <w:rFonts w:ascii="Arial" w:eastAsia="Calibri" w:hAnsi="Arial" w:cs="Arial"/>
          <w:bCs/>
        </w:rPr>
        <w:t>79710000</w:t>
      </w:r>
      <w:r w:rsidR="00C74952" w:rsidRPr="00875F7A">
        <w:rPr>
          <w:rFonts w:ascii="Arial" w:eastAsia="Calibri" w:hAnsi="Arial" w:cs="Arial"/>
          <w:bCs/>
        </w:rPr>
        <w:t xml:space="preserve"> услуге обезбеђења</w:t>
      </w:r>
    </w:p>
    <w:tbl>
      <w:tblPr>
        <w:tblpPr w:leftFromText="180" w:rightFromText="180" w:vertAnchor="text" w:horzAnchor="margin" w:tblpXSpec="center" w:tblpY="136"/>
        <w:tblW w:w="1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41"/>
        <w:gridCol w:w="1592"/>
        <w:gridCol w:w="1465"/>
        <w:gridCol w:w="1371"/>
        <w:gridCol w:w="1477"/>
        <w:gridCol w:w="1476"/>
        <w:gridCol w:w="1245"/>
        <w:gridCol w:w="1117"/>
      </w:tblGrid>
      <w:tr w:rsidR="00953021" w:rsidRPr="00D27FDD" w:rsidTr="00953021">
        <w:trPr>
          <w:trHeight w:val="597"/>
        </w:trPr>
        <w:tc>
          <w:tcPr>
            <w:tcW w:w="872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341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92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65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70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7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76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45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117" w:type="dxa"/>
            <w:vMerge w:val="restart"/>
            <w:shd w:val="clear" w:color="auto" w:fill="auto"/>
            <w:textDirection w:val="btLr"/>
          </w:tcPr>
          <w:p w:rsidR="00D27FDD" w:rsidRPr="007832B7" w:rsidRDefault="005F4169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494B87" w:rsidRPr="00D27FDD" w:rsidTr="008C62FA">
        <w:trPr>
          <w:trHeight w:val="561"/>
        </w:trPr>
        <w:tc>
          <w:tcPr>
            <w:tcW w:w="872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7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953021" w:rsidRPr="00D27FDD" w:rsidTr="00D73F31">
        <w:trPr>
          <w:trHeight w:val="697"/>
        </w:trPr>
        <w:tc>
          <w:tcPr>
            <w:tcW w:w="872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1.247.400,00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1.163.400,00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b/>
                <w:sz w:val="18"/>
                <w:szCs w:val="18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1.163.400,00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b/>
                <w:sz w:val="18"/>
                <w:szCs w:val="18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1.163.400,00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1.200.000,00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F4169" w:rsidRPr="00494B87" w:rsidRDefault="005F4169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1.163.400,00</w:t>
            </w:r>
          </w:p>
        </w:tc>
        <w:tc>
          <w:tcPr>
            <w:tcW w:w="1245" w:type="dxa"/>
            <w:vAlign w:val="center"/>
          </w:tcPr>
          <w:p w:rsidR="005F4169" w:rsidRPr="00494B87" w:rsidRDefault="00494B87" w:rsidP="0095302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494B87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29.01.2020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4169" w:rsidRPr="00953021" w:rsidRDefault="00953021" w:rsidP="0095302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12.02.2020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B235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7B235F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7B235F" w:rsidRPr="007B235F" w:rsidRDefault="00753176" w:rsidP="0066524A">
      <w:pPr>
        <w:spacing w:after="0" w:line="240" w:lineRule="auto"/>
        <w:ind w:left="360"/>
        <w:rPr>
          <w:rFonts w:ascii="Arial" w:eastAsia="Times New Roman" w:hAnsi="Arial" w:cs="Arial"/>
          <w:lang w:val="sr-Cyrl-RS"/>
        </w:rPr>
      </w:pPr>
      <w:r w:rsidRPr="00753176">
        <w:rPr>
          <w:rFonts w:ascii="Arial" w:hAnsi="Arial" w:cs="Arial"/>
        </w:rPr>
        <w:t xml:space="preserve">JAKUZA DOO, </w:t>
      </w:r>
      <w:r w:rsidRPr="00753176">
        <w:rPr>
          <w:rFonts w:ascii="Arial" w:hAnsi="Arial" w:cs="Arial"/>
          <w:lang w:val="sr-Cyrl-RS"/>
        </w:rPr>
        <w:t>Светозара Папића 3д, 11080 Земун</w:t>
      </w:r>
      <w:r w:rsidR="007B235F">
        <w:rPr>
          <w:rFonts w:ascii="Arial" w:eastAsia="SimSun" w:hAnsi="Arial" w:cs="Arial"/>
          <w:lang w:val="sr-Cyrl-RS"/>
        </w:rPr>
        <w:t>, кога заступа</w:t>
      </w:r>
      <w:r w:rsidR="00802C7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sr-Cyrl-RS"/>
        </w:rPr>
        <w:t xml:space="preserve">директор Иван </w:t>
      </w:r>
      <w:r>
        <w:rPr>
          <w:rFonts w:ascii="Arial" w:eastAsia="SimSun" w:hAnsi="Arial" w:cs="Arial"/>
          <w:lang w:val="sr-Cyrl-RS"/>
        </w:rPr>
        <w:br/>
        <w:t>Јаковац</w:t>
      </w:r>
      <w:r w:rsidR="00BB76D8">
        <w:rPr>
          <w:rFonts w:ascii="Arial" w:eastAsia="SimSun" w:hAnsi="Arial" w:cs="Arial"/>
          <w:lang w:val="sr-Cyrl-RS"/>
        </w:rPr>
        <w:t xml:space="preserve">, матични број: </w:t>
      </w:r>
      <w:r>
        <w:rPr>
          <w:rFonts w:ascii="Arial" w:eastAsia="SimSun" w:hAnsi="Arial" w:cs="Arial"/>
          <w:lang w:val="sr-Cyrl-RS"/>
        </w:rPr>
        <w:t>20446218</w:t>
      </w:r>
      <w:r w:rsidR="00BB76D8">
        <w:rPr>
          <w:rFonts w:ascii="Arial" w:eastAsia="SimSun" w:hAnsi="Arial" w:cs="Arial"/>
          <w:lang w:val="sr-Cyrl-RS"/>
        </w:rPr>
        <w:t xml:space="preserve">, ПИБ: </w:t>
      </w:r>
      <w:r>
        <w:rPr>
          <w:rFonts w:ascii="Arial" w:eastAsia="SimSun" w:hAnsi="Arial" w:cs="Arial"/>
          <w:lang w:val="sr-Cyrl-RS"/>
        </w:rPr>
        <w:t>105760248</w:t>
      </w:r>
      <w:r w:rsidR="005B33B6">
        <w:rPr>
          <w:rFonts w:ascii="Arial" w:eastAsia="SimSun" w:hAnsi="Arial" w:cs="Arial"/>
          <w:lang w:val="sr-Cyrl-RS"/>
        </w:rPr>
        <w:t>.</w:t>
      </w:r>
      <w:r w:rsidR="00BB76D8">
        <w:rPr>
          <w:rFonts w:ascii="Arial" w:eastAsia="SimSun" w:hAnsi="Arial" w:cs="Arial"/>
          <w:lang w:val="sr-Cyrl-RS"/>
        </w:rPr>
        <w:t xml:space="preserve"> Уговорена вредност </w:t>
      </w:r>
      <w:r>
        <w:rPr>
          <w:rFonts w:ascii="Arial" w:hAnsi="Arial" w:cs="Arial"/>
          <w:lang w:val="sr-Cyrl-RS"/>
        </w:rPr>
        <w:t>1.163.400,00</w:t>
      </w:r>
      <w:r w:rsidR="00802C71">
        <w:rPr>
          <w:rFonts w:ascii="Arial" w:hAnsi="Arial" w:cs="Arial"/>
          <w:sz w:val="20"/>
          <w:szCs w:val="20"/>
        </w:rPr>
        <w:t xml:space="preserve"> </w:t>
      </w:r>
      <w:r w:rsidR="00BB76D8">
        <w:rPr>
          <w:rFonts w:ascii="Arial" w:eastAsia="SimSun" w:hAnsi="Arial" w:cs="Arial"/>
          <w:lang w:val="sr-Cyrl-RS"/>
        </w:rPr>
        <w:t>динара без ПДВ-а.</w:t>
      </w:r>
    </w:p>
    <w:p w:rsidR="0029018B" w:rsidRPr="009C4590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Период важења уговора</w:t>
      </w:r>
      <w:r w:rsidR="0029018B" w:rsidRPr="009C4590">
        <w:rPr>
          <w:rFonts w:ascii="Arial" w:hAnsi="Arial" w:cs="Arial"/>
          <w:lang w:val="ru-RU"/>
        </w:rPr>
        <w:t xml:space="preserve"> је до момента </w:t>
      </w:r>
      <w:r w:rsidR="000824AD">
        <w:rPr>
          <w:rFonts w:ascii="Arial" w:hAnsi="Arial" w:cs="Arial"/>
          <w:lang w:val="ru-RU"/>
        </w:rPr>
        <w:t xml:space="preserve">утрошка </w:t>
      </w:r>
      <w:r w:rsidR="00517727">
        <w:rPr>
          <w:rFonts w:ascii="Arial" w:hAnsi="Arial" w:cs="Arial"/>
          <w:lang w:val="ru-RU"/>
        </w:rPr>
        <w:t>уговорене вредности</w:t>
      </w:r>
      <w:r w:rsidR="00DA2355">
        <w:rPr>
          <w:rFonts w:ascii="Arial" w:hAnsi="Arial" w:cs="Arial"/>
          <w:lang w:val="ru-RU"/>
        </w:rPr>
        <w:t>, а</w:t>
      </w:r>
      <w:r w:rsidR="00BB76D8">
        <w:rPr>
          <w:rFonts w:ascii="Arial" w:hAnsi="Arial" w:cs="Arial"/>
          <w:lang w:val="sr-Cyrl-RS"/>
        </w:rPr>
        <w:t xml:space="preserve"> најкасније до годину дана.</w:t>
      </w:r>
    </w:p>
    <w:p w:rsidR="003318FA" w:rsidRPr="003318FA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091B93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1A7088">
        <w:rPr>
          <w:rFonts w:ascii="Arial" w:hAnsi="Arial" w:cs="Arial"/>
          <w:lang w:val="sr-Cyrl-RS"/>
        </w:rPr>
        <w:t>е</w:t>
      </w:r>
      <w:r w:rsidR="00091B93">
        <w:rPr>
          <w:rFonts w:ascii="Arial" w:hAnsi="Arial" w:cs="Arial"/>
          <w:lang w:val="ru-RU"/>
        </w:rPr>
        <w:t xml:space="preserve"> су предмет овог 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>
        <w:rPr>
          <w:rFonts w:ascii="Arial" w:hAnsi="Arial" w:cs="Arial"/>
          <w:lang w:val="sr-Cyrl-RS"/>
        </w:rPr>
        <w:t>услуга</w:t>
      </w:r>
      <w:r w:rsidR="003318FA">
        <w:rPr>
          <w:rFonts w:ascii="Arial" w:hAnsi="Arial" w:cs="Arial"/>
          <w:lang w:val="sr-Cyrl-CS"/>
        </w:rPr>
        <w:t>.</w:t>
      </w:r>
      <w:bookmarkStart w:id="0" w:name="_GoBack"/>
      <w:bookmarkEnd w:id="0"/>
    </w:p>
    <w:p w:rsidR="00C2598C" w:rsidRPr="00CD0DF8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43" w:rsidRDefault="00171643">
      <w:pPr>
        <w:spacing w:after="0" w:line="240" w:lineRule="auto"/>
      </w:pPr>
      <w:r>
        <w:separator/>
      </w:r>
    </w:p>
  </w:endnote>
  <w:endnote w:type="continuationSeparator" w:id="0">
    <w:p w:rsidR="00171643" w:rsidRDefault="0017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318FA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318FA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43" w:rsidRDefault="00171643">
      <w:pPr>
        <w:spacing w:after="0" w:line="240" w:lineRule="auto"/>
      </w:pPr>
      <w:r>
        <w:separator/>
      </w:r>
    </w:p>
  </w:footnote>
  <w:footnote w:type="continuationSeparator" w:id="0">
    <w:p w:rsidR="00171643" w:rsidRDefault="0017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17727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62FA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3F31"/>
    <w:rsid w:val="00D74D74"/>
    <w:rsid w:val="00D753F3"/>
    <w:rsid w:val="00D81AE7"/>
    <w:rsid w:val="00D83A9D"/>
    <w:rsid w:val="00D87791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1E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962</cp:revision>
  <cp:lastPrinted>2020-02-11T13:27:00Z</cp:lastPrinted>
  <dcterms:created xsi:type="dcterms:W3CDTF">2018-06-20T06:49:00Z</dcterms:created>
  <dcterms:modified xsi:type="dcterms:W3CDTF">2020-02-13T11:47:00Z</dcterms:modified>
</cp:coreProperties>
</file>